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օգոստոսի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A40D34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9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24517C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ԵՔ-ԲՄԱՊՁԲ-20/16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</w:t>
      </w:r>
      <w:bookmarkStart w:id="0" w:name="_GoBack"/>
      <w:bookmarkEnd w:id="0"/>
      <w:r w:rsidRPr="004421E5">
        <w:rPr>
          <w:rFonts w:ascii="GHEA Grapalat" w:hAnsi="GHEA Grapalat" w:cs="Sylfaen"/>
        </w:rPr>
        <w:t>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4517C" w:rsidRPr="009911F0">
        <w:rPr>
          <w:rFonts w:ascii="GHEA Grapalat" w:hAnsi="GHEA Grapalat"/>
          <w:lang w:val="hy-AM"/>
        </w:rPr>
        <w:t xml:space="preserve">կենցաղային </w:t>
      </w:r>
      <w:r w:rsidR="0024517C">
        <w:rPr>
          <w:rFonts w:ascii="GHEA Grapalat" w:hAnsi="GHEA Grapalat"/>
          <w:lang w:val="hy-AM"/>
        </w:rPr>
        <w:t>տեխնիկայի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4517C">
        <w:rPr>
          <w:rFonts w:ascii="GHEA Grapalat" w:hAnsi="GHEA Grapalat" w:cs="Sylfaen"/>
        </w:rPr>
        <w:t>ԵՔ-ԲՄԱՊՁԲ-20/16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F6325">
        <w:rPr>
          <w:rFonts w:ascii="GHEA Grapalat" w:hAnsi="GHEA Grapalat" w:cs="Sylfaen"/>
        </w:rPr>
        <w:t>1</w:t>
      </w:r>
      <w:r w:rsidR="003A4124">
        <w:rPr>
          <w:rFonts w:ascii="GHEA Grapalat" w:hAnsi="GHEA Grapalat" w:cs="Sylfaen"/>
        </w:rPr>
        <w:t>8</w:t>
      </w:r>
      <w:r w:rsidR="00325451" w:rsidRPr="004421E5">
        <w:rPr>
          <w:rFonts w:ascii="GHEA Grapalat" w:hAnsi="GHEA Grapalat" w:cs="Sylfaen"/>
        </w:rPr>
        <w:t>.0</w:t>
      </w:r>
      <w:r w:rsidR="002F6325">
        <w:rPr>
          <w:rFonts w:ascii="GHEA Grapalat" w:hAnsi="GHEA Grapalat" w:cs="Sylfaen"/>
          <w:lang w:val="hy-AM"/>
        </w:rPr>
        <w:t>8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2F6325">
        <w:rPr>
          <w:rFonts w:ascii="GHEA Grapalat" w:hAnsi="GHEA Grapalat" w:cs="Sylfaen"/>
        </w:rPr>
        <w:t>1</w:t>
      </w:r>
      <w:r w:rsidR="00A40D34">
        <w:rPr>
          <w:rFonts w:ascii="GHEA Grapalat" w:hAnsi="GHEA Grapalat" w:cs="Sylfaen"/>
          <w:lang w:val="hy-AM"/>
        </w:rPr>
        <w:t>9</w:t>
      </w:r>
      <w:r w:rsidR="00325451" w:rsidRPr="004421E5">
        <w:rPr>
          <w:rFonts w:ascii="GHEA Grapalat" w:hAnsi="GHEA Grapalat" w:cs="Sylfaen"/>
        </w:rPr>
        <w:t>.0</w:t>
      </w:r>
      <w:r w:rsidR="002F6325">
        <w:rPr>
          <w:rFonts w:ascii="GHEA Grapalat" w:hAnsi="GHEA Grapalat" w:cs="Sylfaen"/>
          <w:lang w:val="hy-AM"/>
        </w:rPr>
        <w:t>8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3A4124" w:rsidRPr="005F1DBC" w:rsidRDefault="003A4124" w:rsidP="00603422">
      <w:pPr>
        <w:ind w:firstLine="360"/>
        <w:jc w:val="both"/>
        <w:rPr>
          <w:rFonts w:ascii="GHEA Grapalat" w:hAnsi="GHEA Grapalat" w:cs="Sylfaen"/>
          <w:lang w:val="af-ZA"/>
        </w:rPr>
      </w:pPr>
      <w:proofErr w:type="spellStart"/>
      <w:r w:rsidRPr="00FC2EDC">
        <w:rPr>
          <w:rFonts w:ascii="GHEA Grapalat" w:hAnsi="GHEA Grapalat" w:cs="Sylfaen"/>
        </w:rPr>
        <w:t>Համաձայն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14.08.2020</w:t>
      </w:r>
      <w:r w:rsidRPr="00FC2EDC">
        <w:rPr>
          <w:rFonts w:ascii="GHEA Grapalat" w:hAnsi="GHEA Grapalat" w:cs="Sylfaen"/>
        </w:rPr>
        <w:t>թ</w:t>
      </w:r>
      <w:r w:rsidRPr="005F1DBC">
        <w:rPr>
          <w:rFonts w:ascii="GHEA Grapalat" w:hAnsi="GHEA Grapalat" w:cs="Sylfaen"/>
          <w:lang w:val="af-ZA"/>
        </w:rPr>
        <w:t xml:space="preserve">. </w:t>
      </w:r>
      <w:proofErr w:type="spellStart"/>
      <w:proofErr w:type="gramStart"/>
      <w:r w:rsidRPr="00FC2EDC">
        <w:rPr>
          <w:rFonts w:ascii="GHEA Grapalat" w:hAnsi="GHEA Grapalat" w:cs="Sylfaen"/>
        </w:rPr>
        <w:t>մեր</w:t>
      </w:r>
      <w:proofErr w:type="spellEnd"/>
      <w:proofErr w:type="gram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տված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հարցադրման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r w:rsidRPr="00FC2EDC">
        <w:rPr>
          <w:rFonts w:ascii="GHEA Grapalat" w:hAnsi="GHEA Grapalat" w:cs="Sylfaen"/>
        </w:rPr>
        <w:t>և</w:t>
      </w:r>
      <w:r w:rsidRPr="005F1DBC">
        <w:rPr>
          <w:rFonts w:ascii="GHEA Grapalat" w:hAnsi="GHEA Grapalat" w:cs="Sylfaen"/>
          <w:lang w:val="af-ZA"/>
        </w:rPr>
        <w:t xml:space="preserve"> 14.08.2020</w:t>
      </w:r>
      <w:r w:rsidRPr="00FC2EDC">
        <w:rPr>
          <w:rFonts w:ascii="GHEA Grapalat" w:hAnsi="GHEA Grapalat" w:cs="Sylfaen"/>
        </w:rPr>
        <w:t>թ</w:t>
      </w:r>
      <w:r w:rsidRPr="005F1DBC">
        <w:rPr>
          <w:rFonts w:ascii="GHEA Grapalat" w:hAnsi="GHEA Grapalat" w:cs="Sylfaen"/>
          <w:lang w:val="af-ZA"/>
        </w:rPr>
        <w:t xml:space="preserve">. </w:t>
      </w:r>
      <w:proofErr w:type="spellStart"/>
      <w:r w:rsidRPr="00FC2EDC">
        <w:rPr>
          <w:rFonts w:ascii="GHEA Grapalat" w:hAnsi="GHEA Grapalat" w:cs="Sylfaen"/>
        </w:rPr>
        <w:t>Ձեր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տրամադրած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պարզաբանման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, </w:t>
      </w:r>
      <w:proofErr w:type="spellStart"/>
      <w:r w:rsidRPr="00FC2EDC">
        <w:rPr>
          <w:rFonts w:ascii="GHEA Grapalat" w:hAnsi="GHEA Grapalat" w:cs="Sylfaen"/>
        </w:rPr>
        <w:t>խնդրում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ենք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վերանայել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պատասխան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պարզաբանումը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«</w:t>
      </w:r>
      <w:proofErr w:type="spellStart"/>
      <w:r w:rsidRPr="00FC2EDC">
        <w:rPr>
          <w:rFonts w:ascii="GHEA Grapalat" w:hAnsi="GHEA Grapalat" w:cs="Sylfaen"/>
        </w:rPr>
        <w:t>Առաջին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չափաբաժնի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սալօջախի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ջեռուցման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հզորությունը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նվազագույնը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սահմանել</w:t>
      </w:r>
      <w:proofErr w:type="spellEnd"/>
      <w:r w:rsidRPr="005F1DBC">
        <w:rPr>
          <w:rFonts w:ascii="GHEA Grapalat" w:hAnsi="GHEA Grapalat" w:cs="Sylfaen"/>
          <w:lang w:val="af-ZA"/>
        </w:rPr>
        <w:t xml:space="preserve"> 5 </w:t>
      </w:r>
      <w:proofErr w:type="spellStart"/>
      <w:r w:rsidRPr="00FC2EDC">
        <w:rPr>
          <w:rFonts w:ascii="GHEA Grapalat" w:hAnsi="GHEA Grapalat" w:cs="Sylfaen"/>
        </w:rPr>
        <w:t>կՎտ</w:t>
      </w:r>
      <w:proofErr w:type="spellEnd"/>
      <w:r w:rsidRPr="005F1DBC">
        <w:rPr>
          <w:rFonts w:ascii="GHEA Grapalat" w:hAnsi="GHEA Grapalat" w:cs="Sylfaen"/>
          <w:lang w:val="af-ZA"/>
        </w:rPr>
        <w:t xml:space="preserve">», </w:t>
      </w:r>
      <w:proofErr w:type="spellStart"/>
      <w:r w:rsidRPr="00FC2EDC">
        <w:rPr>
          <w:rFonts w:ascii="GHEA Grapalat" w:hAnsi="GHEA Grapalat" w:cs="Sylfaen"/>
        </w:rPr>
        <w:t>քանի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որ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տրամադրած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պատասխանը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խստորեն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սահմանափակում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r w:rsidRPr="00FC2EDC">
        <w:rPr>
          <w:rFonts w:ascii="GHEA Grapalat" w:hAnsi="GHEA Grapalat" w:cs="Sylfaen"/>
        </w:rPr>
        <w:t>է</w:t>
      </w:r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մրցույթի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մասնակիցների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քանակը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r w:rsidRPr="00FC2EDC">
        <w:rPr>
          <w:rFonts w:ascii="GHEA Grapalat" w:hAnsi="GHEA Grapalat" w:cs="Sylfaen"/>
        </w:rPr>
        <w:t>և</w:t>
      </w:r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խոչընդոտում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r w:rsidRPr="00FC2EDC">
        <w:rPr>
          <w:rFonts w:ascii="GHEA Grapalat" w:hAnsi="GHEA Grapalat" w:cs="Sylfaen"/>
        </w:rPr>
        <w:t>է</w:t>
      </w:r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ազատ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մրցակցության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ապահովմանը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այն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հիմքով</w:t>
      </w:r>
      <w:proofErr w:type="spellEnd"/>
      <w:r w:rsidRPr="005F1DBC">
        <w:rPr>
          <w:rFonts w:ascii="GHEA Grapalat" w:hAnsi="GHEA Grapalat" w:cs="Sylfaen"/>
          <w:lang w:val="af-ZA"/>
        </w:rPr>
        <w:t xml:space="preserve">, </w:t>
      </w:r>
      <w:proofErr w:type="spellStart"/>
      <w:r w:rsidRPr="00FC2EDC">
        <w:rPr>
          <w:rFonts w:ascii="GHEA Grapalat" w:hAnsi="GHEA Grapalat" w:cs="Sylfaen"/>
        </w:rPr>
        <w:t>որ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Ձեր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կողմից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պահանջվող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սալօջախի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տեխնիկական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բնութագրով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արտադրողների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մոտ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սալօջախների</w:t>
      </w:r>
      <w:proofErr w:type="spellEnd"/>
      <w:r w:rsidRPr="005F1DBC">
        <w:rPr>
          <w:rFonts w:ascii="GHEA Grapalat" w:hAnsi="GHEA Grapalat" w:cs="Sylfaen"/>
          <w:lang w:val="af-ZA"/>
        </w:rPr>
        <w:t xml:space="preserve">  </w:t>
      </w:r>
      <w:proofErr w:type="spellStart"/>
      <w:r w:rsidRPr="00FC2EDC">
        <w:rPr>
          <w:rFonts w:ascii="GHEA Grapalat" w:hAnsi="GHEA Grapalat" w:cs="Sylfaen"/>
        </w:rPr>
        <w:t>ջեռուցման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նվազագույն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հզորությունը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հիմնականում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proofErr w:type="spellStart"/>
      <w:r w:rsidRPr="00FC2EDC">
        <w:rPr>
          <w:rFonts w:ascii="GHEA Grapalat" w:hAnsi="GHEA Grapalat" w:cs="Sylfaen"/>
        </w:rPr>
        <w:t>տատանվում</w:t>
      </w:r>
      <w:proofErr w:type="spellEnd"/>
      <w:r w:rsidRPr="005F1DBC">
        <w:rPr>
          <w:rFonts w:ascii="GHEA Grapalat" w:hAnsi="GHEA Grapalat" w:cs="Sylfaen"/>
          <w:lang w:val="af-ZA"/>
        </w:rPr>
        <w:t xml:space="preserve"> </w:t>
      </w:r>
      <w:r w:rsidRPr="00FC2EDC">
        <w:rPr>
          <w:rFonts w:ascii="GHEA Grapalat" w:hAnsi="GHEA Grapalat" w:cs="Sylfaen"/>
        </w:rPr>
        <w:t>է</w:t>
      </w:r>
      <w:r w:rsidRPr="005F1DBC">
        <w:rPr>
          <w:rFonts w:ascii="GHEA Grapalat" w:hAnsi="GHEA Grapalat" w:cs="Sylfaen"/>
          <w:lang w:val="af-ZA"/>
        </w:rPr>
        <w:t xml:space="preserve"> 4,5-4,8</w:t>
      </w:r>
      <w:proofErr w:type="spellStart"/>
      <w:r w:rsidRPr="00FC2EDC">
        <w:rPr>
          <w:rFonts w:ascii="GHEA Grapalat" w:hAnsi="GHEA Grapalat" w:cs="Sylfaen"/>
        </w:rPr>
        <w:t>կՎտ</w:t>
      </w:r>
      <w:proofErr w:type="spellEnd"/>
      <w:r w:rsidRPr="005F1DBC">
        <w:rPr>
          <w:rFonts w:ascii="GHEA Grapalat" w:hAnsi="GHEA Grapalat" w:cs="Sylfaen"/>
          <w:lang w:val="af-ZA"/>
        </w:rPr>
        <w:t>:</w:t>
      </w:r>
    </w:p>
    <w:p w:rsidR="00F50692" w:rsidRPr="00F50692" w:rsidRDefault="00F50692" w:rsidP="00F50692">
      <w:pPr>
        <w:ind w:firstLine="630"/>
        <w:rPr>
          <w:rFonts w:ascii="GHEA Grapalat" w:hAnsi="GHEA Grapalat"/>
          <w:lang w:val="af-ZA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A773F5" w:rsidRPr="000C1FB0" w:rsidRDefault="00A773F5" w:rsidP="00A773F5">
      <w:pPr>
        <w:spacing w:after="0"/>
        <w:ind w:firstLine="360"/>
        <w:jc w:val="both"/>
        <w:rPr>
          <w:rFonts w:ascii="GHEA Grapalat" w:hAnsi="GHEA Grapalat" w:cs="Sylfaen"/>
        </w:rPr>
      </w:pPr>
      <w:r w:rsidRPr="000C1FB0">
        <w:rPr>
          <w:rFonts w:ascii="GHEA Grapalat" w:hAnsi="GHEA Grapalat" w:cs="Sylfaen"/>
        </w:rPr>
        <w:t xml:space="preserve">Ի պատասխան Ձեր կողմից պահանջված պարզաբանման, խնդրում եմ հիմք ընդունել հետևյալ ճշտումը: Առաջին չափաբաժնի սալօջախի ջեռուցման </w:t>
      </w:r>
      <w:r w:rsidR="005F1DBC" w:rsidRPr="000C1FB0">
        <w:rPr>
          <w:rFonts w:ascii="GHEA Grapalat" w:hAnsi="GHEA Grapalat" w:cs="Sylfaen"/>
        </w:rPr>
        <w:t>հ</w:t>
      </w:r>
      <w:r w:rsidR="005F1DBC" w:rsidRPr="000C1FB0">
        <w:rPr>
          <w:rFonts w:ascii="GHEA Grapalat" w:hAnsi="GHEA Grapalat" w:cs="Sylfaen"/>
        </w:rPr>
        <w:t>զորությունը նվազագույնը սահմանաել 4 կՎտ, առավելագույնը՝ 6 կՎ</w:t>
      </w:r>
      <w:r w:rsidRPr="000C1FB0">
        <w:rPr>
          <w:rFonts w:ascii="GHEA Grapalat" w:hAnsi="GHEA Grapalat" w:cs="Sylfaen"/>
        </w:rPr>
        <w:t>:</w:t>
      </w:r>
    </w:p>
    <w:p w:rsidR="004E4DE5" w:rsidRPr="003A4124" w:rsidRDefault="004E4DE5" w:rsidP="004E4DE5">
      <w:pPr>
        <w:ind w:firstLine="567"/>
        <w:rPr>
          <w:rFonts w:ascii="GHEA Grapalat" w:hAnsi="GHEA Grapalat"/>
          <w:color w:val="FF0000"/>
          <w:szCs w:val="24"/>
          <w:lang w:val="hy-AM"/>
        </w:rPr>
      </w:pP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4517C">
        <w:rPr>
          <w:rFonts w:ascii="GHEA Grapalat" w:hAnsi="GHEA Grapalat"/>
          <w:szCs w:val="24"/>
          <w:lang w:val="hy-AM"/>
        </w:rPr>
        <w:t>ԵՔ-ԲՄԱՊՁԲ-20/16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4517C">
        <w:rPr>
          <w:rFonts w:ascii="GHEA Grapalat" w:hAnsi="GHEA Grapalat"/>
          <w:szCs w:val="24"/>
          <w:lang w:val="hy-AM"/>
        </w:rPr>
        <w:t>ԵՔ-ԲՄԱՊՁԲ-20/16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F2" w:rsidRDefault="00565CF2" w:rsidP="001805F6">
      <w:pPr>
        <w:spacing w:after="0" w:line="240" w:lineRule="auto"/>
      </w:pPr>
      <w:r>
        <w:separator/>
      </w:r>
    </w:p>
  </w:endnote>
  <w:endnote w:type="continuationSeparator" w:id="0">
    <w:p w:rsidR="00565CF2" w:rsidRDefault="00565CF2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65CF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565CF2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565CF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F2" w:rsidRDefault="00565CF2" w:rsidP="001805F6">
      <w:pPr>
        <w:spacing w:after="0" w:line="240" w:lineRule="auto"/>
      </w:pPr>
      <w:r>
        <w:separator/>
      </w:r>
    </w:p>
  </w:footnote>
  <w:footnote w:type="continuationSeparator" w:id="0">
    <w:p w:rsidR="00565CF2" w:rsidRDefault="00565CF2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6798B"/>
    <w:rsid w:val="000C1FB0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A4124"/>
    <w:rsid w:val="003B4447"/>
    <w:rsid w:val="004421E5"/>
    <w:rsid w:val="00475011"/>
    <w:rsid w:val="00476AF7"/>
    <w:rsid w:val="00477E29"/>
    <w:rsid w:val="00496A12"/>
    <w:rsid w:val="004B2A9B"/>
    <w:rsid w:val="004D0C09"/>
    <w:rsid w:val="004E4DE5"/>
    <w:rsid w:val="0056354B"/>
    <w:rsid w:val="00565CF2"/>
    <w:rsid w:val="005C71EC"/>
    <w:rsid w:val="005C7976"/>
    <w:rsid w:val="005D3B23"/>
    <w:rsid w:val="005F1DBC"/>
    <w:rsid w:val="00603422"/>
    <w:rsid w:val="00614290"/>
    <w:rsid w:val="00645F93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E0D8A"/>
    <w:rsid w:val="00A03C5A"/>
    <w:rsid w:val="00A13798"/>
    <w:rsid w:val="00A40D34"/>
    <w:rsid w:val="00A537A8"/>
    <w:rsid w:val="00A609E8"/>
    <w:rsid w:val="00A62523"/>
    <w:rsid w:val="00A773F5"/>
    <w:rsid w:val="00A82A81"/>
    <w:rsid w:val="00AC37A6"/>
    <w:rsid w:val="00BD2371"/>
    <w:rsid w:val="00BE3A36"/>
    <w:rsid w:val="00C118E7"/>
    <w:rsid w:val="00C71E62"/>
    <w:rsid w:val="00CD469C"/>
    <w:rsid w:val="00D142A9"/>
    <w:rsid w:val="00E5056E"/>
    <w:rsid w:val="00E71479"/>
    <w:rsid w:val="00EC3BDA"/>
    <w:rsid w:val="00F50692"/>
    <w:rsid w:val="00F62407"/>
    <w:rsid w:val="00F947C0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15</cp:revision>
  <cp:lastPrinted>2020-08-14T12:27:00Z</cp:lastPrinted>
  <dcterms:created xsi:type="dcterms:W3CDTF">2020-08-14T11:25:00Z</dcterms:created>
  <dcterms:modified xsi:type="dcterms:W3CDTF">2020-08-19T07:16:00Z</dcterms:modified>
</cp:coreProperties>
</file>